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D3" w:rsidRDefault="00FC55D8" w:rsidP="00C562E8">
      <w:pPr>
        <w:jc w:val="center"/>
        <w:rPr>
          <w:b/>
          <w:sz w:val="22"/>
        </w:rPr>
      </w:pPr>
      <w:r w:rsidRPr="002650FF">
        <w:rPr>
          <w:b/>
          <w:sz w:val="22"/>
        </w:rPr>
        <w:t xml:space="preserve">Des Plaines River </w:t>
      </w:r>
      <w:r w:rsidR="00273187">
        <w:rPr>
          <w:b/>
          <w:sz w:val="22"/>
        </w:rPr>
        <w:t>Watershed</w:t>
      </w:r>
      <w:r w:rsidR="002650FF" w:rsidRPr="002650FF">
        <w:rPr>
          <w:b/>
          <w:sz w:val="22"/>
        </w:rPr>
        <w:t xml:space="preserve"> </w:t>
      </w:r>
      <w:r w:rsidRPr="002650FF">
        <w:rPr>
          <w:b/>
          <w:sz w:val="22"/>
        </w:rPr>
        <w:t>Workgroup</w:t>
      </w:r>
    </w:p>
    <w:p w:rsidR="00C562E8" w:rsidRPr="002650FF" w:rsidRDefault="00021A74" w:rsidP="00C562E8">
      <w:pPr>
        <w:jc w:val="center"/>
        <w:rPr>
          <w:b/>
          <w:sz w:val="22"/>
        </w:rPr>
      </w:pPr>
      <w:r>
        <w:rPr>
          <w:b/>
          <w:sz w:val="22"/>
        </w:rPr>
        <w:t>Monitoring Committee</w:t>
      </w:r>
    </w:p>
    <w:p w:rsidR="002650FF" w:rsidRDefault="00C562E8" w:rsidP="002650FF">
      <w:pPr>
        <w:jc w:val="center"/>
        <w:rPr>
          <w:b/>
          <w:sz w:val="22"/>
        </w:rPr>
      </w:pPr>
      <w:r>
        <w:rPr>
          <w:b/>
          <w:noProof/>
          <w:sz w:val="2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161288" cy="1408176"/>
            <wp:effectExtent l="0" t="0" r="127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WW logo 0214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1288" cy="1408176"/>
                    </a:xfrm>
                    <a:prstGeom prst="rect">
                      <a:avLst/>
                    </a:prstGeom>
                  </pic:spPr>
                </pic:pic>
              </a:graphicData>
            </a:graphic>
            <wp14:sizeRelH relativeFrom="page">
              <wp14:pctWidth>0</wp14:pctWidth>
            </wp14:sizeRelH>
            <wp14:sizeRelV relativeFrom="page">
              <wp14:pctHeight>0</wp14:pctHeight>
            </wp14:sizeRelV>
          </wp:anchor>
        </w:drawing>
      </w:r>
      <w:r w:rsidR="00433A3B">
        <w:rPr>
          <w:b/>
          <w:sz w:val="22"/>
        </w:rPr>
        <w:t>10</w:t>
      </w:r>
      <w:r w:rsidR="002650FF" w:rsidRPr="002650FF">
        <w:rPr>
          <w:b/>
          <w:sz w:val="22"/>
        </w:rPr>
        <w:t>/</w:t>
      </w:r>
      <w:r w:rsidR="00433A3B">
        <w:rPr>
          <w:b/>
          <w:sz w:val="22"/>
        </w:rPr>
        <w:t>8</w:t>
      </w:r>
      <w:r w:rsidR="00B562AD">
        <w:rPr>
          <w:b/>
          <w:sz w:val="22"/>
        </w:rPr>
        <w:t>/</w:t>
      </w:r>
      <w:r w:rsidR="002650FF" w:rsidRPr="002650FF">
        <w:rPr>
          <w:b/>
          <w:sz w:val="22"/>
        </w:rPr>
        <w:t>201</w:t>
      </w:r>
      <w:r w:rsidR="00021A74">
        <w:rPr>
          <w:b/>
          <w:sz w:val="22"/>
        </w:rPr>
        <w:t>5</w:t>
      </w:r>
    </w:p>
    <w:p w:rsidR="00C562E8" w:rsidRDefault="00C562E8" w:rsidP="00C562E8">
      <w:pPr>
        <w:jc w:val="center"/>
        <w:rPr>
          <w:b/>
          <w:sz w:val="22"/>
        </w:rPr>
      </w:pPr>
      <w:r>
        <w:rPr>
          <w:b/>
          <w:sz w:val="22"/>
        </w:rPr>
        <w:t>1:</w:t>
      </w:r>
      <w:r w:rsidR="00315D75">
        <w:rPr>
          <w:b/>
          <w:sz w:val="22"/>
        </w:rPr>
        <w:t>3</w:t>
      </w:r>
      <w:r>
        <w:rPr>
          <w:b/>
          <w:sz w:val="22"/>
        </w:rPr>
        <w:t>0-</w:t>
      </w:r>
      <w:r w:rsidR="00315D75">
        <w:rPr>
          <w:b/>
          <w:sz w:val="22"/>
        </w:rPr>
        <w:t>3</w:t>
      </w:r>
      <w:r>
        <w:rPr>
          <w:b/>
          <w:sz w:val="22"/>
        </w:rPr>
        <w:t>:</w:t>
      </w:r>
      <w:r w:rsidR="00315D75">
        <w:rPr>
          <w:b/>
          <w:sz w:val="22"/>
        </w:rPr>
        <w:t>0</w:t>
      </w:r>
      <w:r>
        <w:rPr>
          <w:b/>
          <w:sz w:val="22"/>
        </w:rPr>
        <w:t xml:space="preserve">0 </w:t>
      </w:r>
      <w:r w:rsidR="00B562AD">
        <w:rPr>
          <w:b/>
          <w:sz w:val="22"/>
        </w:rPr>
        <w:t>P</w:t>
      </w:r>
      <w:r>
        <w:rPr>
          <w:b/>
          <w:sz w:val="22"/>
        </w:rPr>
        <w:t>M</w:t>
      </w:r>
    </w:p>
    <w:p w:rsidR="00A531FF" w:rsidRDefault="00A531FF" w:rsidP="00C562E8">
      <w:pPr>
        <w:jc w:val="center"/>
        <w:rPr>
          <w:b/>
          <w:sz w:val="22"/>
        </w:rPr>
      </w:pPr>
      <w:r>
        <w:rPr>
          <w:b/>
          <w:sz w:val="22"/>
        </w:rPr>
        <w:t>North Shore Water Reclamation District</w:t>
      </w:r>
    </w:p>
    <w:p w:rsidR="00A531FF" w:rsidRDefault="00A531FF" w:rsidP="00C562E8">
      <w:pPr>
        <w:jc w:val="center"/>
        <w:rPr>
          <w:b/>
          <w:sz w:val="22"/>
        </w:rPr>
      </w:pPr>
      <w:r>
        <w:rPr>
          <w:b/>
          <w:sz w:val="22"/>
        </w:rPr>
        <w:t>14770 West William Koepsel Drive, Gurnee IL 60031</w:t>
      </w:r>
    </w:p>
    <w:p w:rsidR="00C562E8" w:rsidRDefault="00C562E8" w:rsidP="002650FF">
      <w:pPr>
        <w:rPr>
          <w:b/>
          <w:sz w:val="22"/>
        </w:rPr>
      </w:pPr>
    </w:p>
    <w:p w:rsidR="002650FF" w:rsidRDefault="00B61B6E" w:rsidP="00273187">
      <w:pPr>
        <w:jc w:val="center"/>
        <w:rPr>
          <w:b/>
          <w:sz w:val="22"/>
        </w:rPr>
      </w:pPr>
      <w:r>
        <w:rPr>
          <w:b/>
          <w:sz w:val="22"/>
        </w:rPr>
        <w:t>Meeting Minutes</w:t>
      </w:r>
    </w:p>
    <w:p w:rsidR="00695A6E" w:rsidRDefault="00695A6E" w:rsidP="00695A6E">
      <w:pPr>
        <w:pStyle w:val="ListParagraph"/>
        <w:numPr>
          <w:ilvl w:val="0"/>
          <w:numId w:val="6"/>
        </w:numPr>
        <w:rPr>
          <w:sz w:val="22"/>
        </w:rPr>
      </w:pPr>
      <w:r>
        <w:rPr>
          <w:sz w:val="22"/>
        </w:rPr>
        <w:t>Call the meeting to order</w:t>
      </w:r>
      <w:r w:rsidR="00462E89">
        <w:rPr>
          <w:sz w:val="22"/>
        </w:rPr>
        <w:t>:</w:t>
      </w:r>
      <w:r w:rsidR="00EA41DD">
        <w:rPr>
          <w:sz w:val="22"/>
        </w:rPr>
        <w:t xml:space="preserve"> </w:t>
      </w:r>
      <w:r w:rsidR="00E97963">
        <w:rPr>
          <w:sz w:val="22"/>
        </w:rPr>
        <w:t>Joe Robinson called the meeting to order at 1:39pm</w:t>
      </w:r>
      <w:r w:rsidR="003171E7">
        <w:rPr>
          <w:sz w:val="22"/>
        </w:rPr>
        <w:t>.</w:t>
      </w:r>
    </w:p>
    <w:p w:rsidR="00CF2F1A" w:rsidRPr="00695A6E" w:rsidRDefault="00CF2F1A" w:rsidP="00695A6E">
      <w:pPr>
        <w:pStyle w:val="ListParagraph"/>
        <w:numPr>
          <w:ilvl w:val="0"/>
          <w:numId w:val="6"/>
        </w:numPr>
        <w:rPr>
          <w:sz w:val="22"/>
        </w:rPr>
      </w:pPr>
      <w:r w:rsidRPr="00695A6E">
        <w:rPr>
          <w:sz w:val="22"/>
        </w:rPr>
        <w:t xml:space="preserve">Approval of </w:t>
      </w:r>
      <w:r w:rsidR="00433A3B">
        <w:rPr>
          <w:sz w:val="22"/>
        </w:rPr>
        <w:t>9</w:t>
      </w:r>
      <w:r w:rsidR="00695A6E">
        <w:rPr>
          <w:sz w:val="22"/>
        </w:rPr>
        <w:t>/</w:t>
      </w:r>
      <w:r w:rsidR="00433A3B">
        <w:rPr>
          <w:sz w:val="22"/>
        </w:rPr>
        <w:t>10</w:t>
      </w:r>
      <w:r w:rsidR="00695A6E">
        <w:rPr>
          <w:sz w:val="22"/>
        </w:rPr>
        <w:t>/15 meeting m</w:t>
      </w:r>
      <w:r w:rsidRPr="00695A6E">
        <w:rPr>
          <w:sz w:val="22"/>
        </w:rPr>
        <w:t>inutes</w:t>
      </w:r>
      <w:r w:rsidR="00462E89">
        <w:rPr>
          <w:sz w:val="22"/>
        </w:rPr>
        <w:t>:</w:t>
      </w:r>
      <w:r w:rsidR="003171E7">
        <w:rPr>
          <w:sz w:val="22"/>
        </w:rPr>
        <w:t xml:space="preserve">  </w:t>
      </w:r>
      <w:r w:rsidR="00E97963">
        <w:rPr>
          <w:sz w:val="22"/>
        </w:rPr>
        <w:t xml:space="preserve">Al </w:t>
      </w:r>
      <w:r w:rsidR="008F271E">
        <w:rPr>
          <w:sz w:val="22"/>
        </w:rPr>
        <w:t xml:space="preserve">Giertych </w:t>
      </w:r>
      <w:r w:rsidR="00E97963">
        <w:rPr>
          <w:sz w:val="22"/>
        </w:rPr>
        <w:t>motioned to approve the minutes, Mike A</w:t>
      </w:r>
      <w:r w:rsidR="008F271E">
        <w:rPr>
          <w:sz w:val="22"/>
        </w:rPr>
        <w:t>dam</w:t>
      </w:r>
      <w:r w:rsidR="00E97963">
        <w:rPr>
          <w:sz w:val="22"/>
        </w:rPr>
        <w:t xml:space="preserve"> seconded.  Passed unanimously.</w:t>
      </w:r>
    </w:p>
    <w:p w:rsidR="00CB616D" w:rsidRPr="005522BF" w:rsidRDefault="00695A6E" w:rsidP="00433A3B">
      <w:pPr>
        <w:pStyle w:val="ListParagraph"/>
        <w:numPr>
          <w:ilvl w:val="0"/>
          <w:numId w:val="6"/>
        </w:numPr>
        <w:rPr>
          <w:sz w:val="22"/>
        </w:rPr>
      </w:pPr>
      <w:r w:rsidRPr="00433A3B">
        <w:rPr>
          <w:sz w:val="22"/>
        </w:rPr>
        <w:t>Public Comment</w:t>
      </w:r>
      <w:r w:rsidR="00462E89" w:rsidRPr="00433A3B">
        <w:rPr>
          <w:sz w:val="22"/>
        </w:rPr>
        <w:t>:</w:t>
      </w:r>
      <w:r w:rsidR="003171E7" w:rsidRPr="00433A3B">
        <w:rPr>
          <w:sz w:val="22"/>
        </w:rPr>
        <w:t xml:space="preserve">  </w:t>
      </w:r>
      <w:r w:rsidR="008F271E">
        <w:rPr>
          <w:sz w:val="22"/>
        </w:rPr>
        <w:t>None.</w:t>
      </w:r>
    </w:p>
    <w:p w:rsidR="00E97963" w:rsidRDefault="00B562AD" w:rsidP="00214D5D">
      <w:pPr>
        <w:pStyle w:val="ListParagraph"/>
        <w:numPr>
          <w:ilvl w:val="0"/>
          <w:numId w:val="6"/>
        </w:numPr>
        <w:rPr>
          <w:sz w:val="22"/>
        </w:rPr>
      </w:pPr>
      <w:r w:rsidRPr="00433A3B">
        <w:rPr>
          <w:sz w:val="22"/>
        </w:rPr>
        <w:t>W</w:t>
      </w:r>
      <w:r w:rsidR="00433A3B" w:rsidRPr="00433A3B">
        <w:rPr>
          <w:sz w:val="22"/>
        </w:rPr>
        <w:t>ater Column Ch</w:t>
      </w:r>
      <w:r w:rsidRPr="00433A3B">
        <w:rPr>
          <w:sz w:val="22"/>
        </w:rPr>
        <w:t>e</w:t>
      </w:r>
      <w:r w:rsidR="00433A3B" w:rsidRPr="00433A3B">
        <w:rPr>
          <w:sz w:val="22"/>
        </w:rPr>
        <w:t>mis</w:t>
      </w:r>
      <w:r w:rsidRPr="00433A3B">
        <w:rPr>
          <w:sz w:val="22"/>
        </w:rPr>
        <w:t>t</w:t>
      </w:r>
      <w:r w:rsidR="00433A3B" w:rsidRPr="00433A3B">
        <w:rPr>
          <w:sz w:val="22"/>
        </w:rPr>
        <w:t>ry Monitoring Update</w:t>
      </w:r>
      <w:r w:rsidR="00462E89" w:rsidRPr="00433A3B">
        <w:rPr>
          <w:sz w:val="22"/>
        </w:rPr>
        <w:t>:</w:t>
      </w:r>
      <w:r w:rsidR="00377078" w:rsidRPr="00433A3B">
        <w:rPr>
          <w:sz w:val="22"/>
        </w:rPr>
        <w:t xml:space="preserve"> </w:t>
      </w:r>
      <w:r w:rsidR="008F271E">
        <w:rPr>
          <w:sz w:val="22"/>
        </w:rPr>
        <w:t>Joe said that the lab h</w:t>
      </w:r>
      <w:r w:rsidR="00E97963">
        <w:rPr>
          <w:sz w:val="22"/>
        </w:rPr>
        <w:t>olding time on turbidity is supposed to be 48 hours.  They did not meet that for the first few samples</w:t>
      </w:r>
      <w:r w:rsidR="008F271E">
        <w:rPr>
          <w:sz w:val="22"/>
        </w:rPr>
        <w:t>; they e</w:t>
      </w:r>
      <w:r w:rsidR="00E97963">
        <w:rPr>
          <w:sz w:val="22"/>
        </w:rPr>
        <w:t>xceeded the holding time</w:t>
      </w:r>
      <w:r w:rsidR="008F271E">
        <w:rPr>
          <w:sz w:val="22"/>
        </w:rPr>
        <w:t xml:space="preserve"> limit</w:t>
      </w:r>
      <w:r w:rsidR="00E97963">
        <w:rPr>
          <w:sz w:val="22"/>
        </w:rPr>
        <w:t>.  Joe also talked to them about total phosphorus detection limits</w:t>
      </w:r>
      <w:r w:rsidR="008F271E">
        <w:rPr>
          <w:sz w:val="22"/>
        </w:rPr>
        <w:t>, whether they have the ability to measure to</w:t>
      </w:r>
      <w:r w:rsidR="00E97963">
        <w:rPr>
          <w:sz w:val="22"/>
        </w:rPr>
        <w:t xml:space="preserve"> </w:t>
      </w:r>
      <w:r w:rsidR="008F271E">
        <w:rPr>
          <w:sz w:val="22"/>
        </w:rPr>
        <w:t>0</w:t>
      </w:r>
      <w:r w:rsidR="00E97963">
        <w:rPr>
          <w:sz w:val="22"/>
        </w:rPr>
        <w:t xml:space="preserve">.01 </w:t>
      </w:r>
      <w:r w:rsidR="008F271E">
        <w:rPr>
          <w:sz w:val="22"/>
        </w:rPr>
        <w:t xml:space="preserve">mg/L </w:t>
      </w:r>
      <w:r w:rsidR="00E97963">
        <w:rPr>
          <w:sz w:val="22"/>
        </w:rPr>
        <w:t xml:space="preserve">or </w:t>
      </w:r>
      <w:r w:rsidR="008F271E">
        <w:rPr>
          <w:sz w:val="22"/>
        </w:rPr>
        <w:t>0</w:t>
      </w:r>
      <w:r w:rsidR="00E97963">
        <w:rPr>
          <w:sz w:val="22"/>
        </w:rPr>
        <w:t>.05</w:t>
      </w:r>
      <w:r w:rsidR="008F271E">
        <w:rPr>
          <w:sz w:val="22"/>
        </w:rPr>
        <w:t xml:space="preserve"> mg/L</w:t>
      </w:r>
      <w:r w:rsidR="00E97963">
        <w:rPr>
          <w:sz w:val="22"/>
        </w:rPr>
        <w:t xml:space="preserve">.  Likely to see </w:t>
      </w:r>
      <w:r w:rsidR="008F271E">
        <w:rPr>
          <w:sz w:val="22"/>
        </w:rPr>
        <w:t>0</w:t>
      </w:r>
      <w:r w:rsidR="00E97963">
        <w:rPr>
          <w:sz w:val="22"/>
        </w:rPr>
        <w:t>.05 from SL</w:t>
      </w:r>
      <w:r w:rsidR="008F271E">
        <w:rPr>
          <w:sz w:val="22"/>
        </w:rPr>
        <w:t xml:space="preserve"> because they are h</w:t>
      </w:r>
      <w:r w:rsidR="00E97963">
        <w:rPr>
          <w:sz w:val="22"/>
        </w:rPr>
        <w:t>aving problems</w:t>
      </w:r>
      <w:r w:rsidR="008F271E">
        <w:rPr>
          <w:sz w:val="22"/>
        </w:rPr>
        <w:t xml:space="preserve"> with QC at lower detection levels.</w:t>
      </w:r>
    </w:p>
    <w:p w:rsidR="008F271E" w:rsidRDefault="008F271E" w:rsidP="00E97963">
      <w:pPr>
        <w:pStyle w:val="ListParagraph"/>
        <w:rPr>
          <w:sz w:val="22"/>
        </w:rPr>
      </w:pPr>
    </w:p>
    <w:p w:rsidR="00433A3B" w:rsidRDefault="008F271E" w:rsidP="00E97963">
      <w:pPr>
        <w:pStyle w:val="ListParagraph"/>
        <w:rPr>
          <w:sz w:val="22"/>
        </w:rPr>
      </w:pPr>
      <w:r>
        <w:rPr>
          <w:sz w:val="22"/>
        </w:rPr>
        <w:t>Andrea reported that a</w:t>
      </w:r>
      <w:r w:rsidR="00EA41DD">
        <w:rPr>
          <w:sz w:val="22"/>
        </w:rPr>
        <w:t xml:space="preserve">ll sites </w:t>
      </w:r>
      <w:r>
        <w:rPr>
          <w:sz w:val="22"/>
        </w:rPr>
        <w:t xml:space="preserve">were </w:t>
      </w:r>
      <w:r w:rsidR="00EA41DD">
        <w:rPr>
          <w:sz w:val="22"/>
        </w:rPr>
        <w:t>sampled</w:t>
      </w:r>
      <w:r>
        <w:rPr>
          <w:sz w:val="22"/>
        </w:rPr>
        <w:t xml:space="preserve"> on</w:t>
      </w:r>
      <w:r w:rsidR="00EA41DD">
        <w:rPr>
          <w:sz w:val="22"/>
        </w:rPr>
        <w:t xml:space="preserve"> </w:t>
      </w:r>
      <w:r w:rsidR="00F53E56">
        <w:rPr>
          <w:sz w:val="22"/>
        </w:rPr>
        <w:t>9/23, 9/24, 9/25,</w:t>
      </w:r>
      <w:r>
        <w:rPr>
          <w:sz w:val="22"/>
        </w:rPr>
        <w:t xml:space="preserve"> and</w:t>
      </w:r>
      <w:r w:rsidR="00F53E56">
        <w:rPr>
          <w:sz w:val="22"/>
        </w:rPr>
        <w:t xml:space="preserve"> 9/28.  </w:t>
      </w:r>
      <w:r w:rsidR="00EA41DD">
        <w:rPr>
          <w:sz w:val="22"/>
        </w:rPr>
        <w:t xml:space="preserve">We have reports for 23 sites, </w:t>
      </w:r>
      <w:r>
        <w:rPr>
          <w:sz w:val="22"/>
        </w:rPr>
        <w:t xml:space="preserve">the </w:t>
      </w:r>
      <w:r w:rsidR="00EA41DD">
        <w:rPr>
          <w:sz w:val="22"/>
        </w:rPr>
        <w:t>remainder of the reports coming this week.  They sent BOD out to a different lab, so they are still waiting on processing.</w:t>
      </w:r>
      <w:r w:rsidR="00780147">
        <w:rPr>
          <w:sz w:val="22"/>
        </w:rPr>
        <w:t xml:space="preserve">  </w:t>
      </w:r>
      <w:r>
        <w:rPr>
          <w:sz w:val="22"/>
        </w:rPr>
        <w:t xml:space="preserve">The Monitoring </w:t>
      </w:r>
      <w:r w:rsidR="00780147">
        <w:rPr>
          <w:sz w:val="22"/>
        </w:rPr>
        <w:t xml:space="preserve">Plan says May-September, November and March.  Do we want them to sample in November? </w:t>
      </w:r>
      <w:r>
        <w:rPr>
          <w:sz w:val="22"/>
        </w:rPr>
        <w:t xml:space="preserve">The group agreed to </w:t>
      </w:r>
      <w:r w:rsidRPr="008F271E">
        <w:rPr>
          <w:sz w:val="22"/>
        </w:rPr>
        <w:t>October and November.</w:t>
      </w:r>
      <w:r>
        <w:rPr>
          <w:sz w:val="22"/>
        </w:rPr>
        <w:t xml:space="preserve"> </w:t>
      </w:r>
      <w:r w:rsidR="00780147">
        <w:rPr>
          <w:sz w:val="22"/>
        </w:rPr>
        <w:t>When do we w</w:t>
      </w:r>
      <w:r w:rsidR="00780147" w:rsidRPr="008F271E">
        <w:rPr>
          <w:sz w:val="22"/>
        </w:rPr>
        <w:t xml:space="preserve">ant them to sample metals and water organics? </w:t>
      </w:r>
      <w:r w:rsidRPr="008F271E">
        <w:rPr>
          <w:sz w:val="22"/>
        </w:rPr>
        <w:t>The group decided p</w:t>
      </w:r>
      <w:r w:rsidR="00E97963" w:rsidRPr="008F271E">
        <w:rPr>
          <w:sz w:val="22"/>
        </w:rPr>
        <w:t xml:space="preserve">ossibly </w:t>
      </w:r>
      <w:r w:rsidRPr="008F271E">
        <w:rPr>
          <w:sz w:val="22"/>
        </w:rPr>
        <w:t>in</w:t>
      </w:r>
      <w:r w:rsidR="00E97963" w:rsidRPr="008F271E">
        <w:rPr>
          <w:sz w:val="22"/>
        </w:rPr>
        <w:t xml:space="preserve"> October</w:t>
      </w:r>
      <w:r w:rsidRPr="008F271E">
        <w:rPr>
          <w:sz w:val="22"/>
        </w:rPr>
        <w:t>; it’s dependent on water levels since the tests are supposed to be done under low flow conditions</w:t>
      </w:r>
      <w:r w:rsidR="00E97963" w:rsidRPr="008F271E">
        <w:rPr>
          <w:sz w:val="22"/>
        </w:rPr>
        <w:t>.</w:t>
      </w:r>
      <w:r w:rsidR="00E97963">
        <w:rPr>
          <w:sz w:val="22"/>
        </w:rPr>
        <w:t xml:space="preserve">  </w:t>
      </w:r>
      <w:r w:rsidR="00780147">
        <w:rPr>
          <w:sz w:val="22"/>
        </w:rPr>
        <w:t xml:space="preserve">Metals: total hardness, iron, sodium, arsenic, manganese, mercury, copper, nickel, zinc.  Water organics: PCBs, Pesticides, </w:t>
      </w:r>
      <w:proofErr w:type="spellStart"/>
      <w:r w:rsidR="00780147">
        <w:rPr>
          <w:sz w:val="22"/>
        </w:rPr>
        <w:t>Methoxychlor</w:t>
      </w:r>
      <w:proofErr w:type="spellEnd"/>
      <w:r w:rsidR="00780147">
        <w:rPr>
          <w:sz w:val="22"/>
        </w:rPr>
        <w:t xml:space="preserve">, </w:t>
      </w:r>
      <w:proofErr w:type="spellStart"/>
      <w:r w:rsidR="00780147">
        <w:rPr>
          <w:sz w:val="22"/>
        </w:rPr>
        <w:t>PNAs</w:t>
      </w:r>
      <w:proofErr w:type="spellEnd"/>
      <w:r w:rsidR="00780147">
        <w:rPr>
          <w:sz w:val="22"/>
        </w:rPr>
        <w:t xml:space="preserve">, VOCs.  Both are annually under low flow conditions.  </w:t>
      </w:r>
    </w:p>
    <w:p w:rsidR="00695A6E" w:rsidRPr="00433A3B" w:rsidRDefault="00433A3B" w:rsidP="00214D5D">
      <w:pPr>
        <w:pStyle w:val="ListParagraph"/>
        <w:numPr>
          <w:ilvl w:val="0"/>
          <w:numId w:val="6"/>
        </w:numPr>
        <w:rPr>
          <w:sz w:val="22"/>
        </w:rPr>
      </w:pPr>
      <w:r>
        <w:rPr>
          <w:sz w:val="22"/>
        </w:rPr>
        <w:t>QAPP:</w:t>
      </w:r>
      <w:r w:rsidR="00EA41DD">
        <w:rPr>
          <w:sz w:val="22"/>
        </w:rPr>
        <w:t xml:space="preserve"> Almost done.</w:t>
      </w:r>
      <w:r w:rsidR="00106088">
        <w:rPr>
          <w:sz w:val="22"/>
        </w:rPr>
        <w:t xml:space="preserve">  </w:t>
      </w:r>
      <w:r w:rsidR="00B608C4">
        <w:rPr>
          <w:sz w:val="22"/>
        </w:rPr>
        <w:t>Andrea requested that we come back to this discussion after the next agenda item.</w:t>
      </w:r>
    </w:p>
    <w:p w:rsidR="00B562AD" w:rsidRPr="00BD6F8E" w:rsidRDefault="00B562AD" w:rsidP="00433A3B">
      <w:pPr>
        <w:pStyle w:val="ListParagraph"/>
        <w:numPr>
          <w:ilvl w:val="0"/>
          <w:numId w:val="6"/>
        </w:numPr>
        <w:rPr>
          <w:sz w:val="22"/>
        </w:rPr>
      </w:pPr>
      <w:r w:rsidRPr="00BD6F8E">
        <w:rPr>
          <w:sz w:val="22"/>
        </w:rPr>
        <w:t xml:space="preserve">Bioassessment </w:t>
      </w:r>
      <w:r w:rsidR="004C6ECF" w:rsidRPr="00BD6F8E">
        <w:rPr>
          <w:sz w:val="22"/>
        </w:rPr>
        <w:t>Request for Proposals (</w:t>
      </w:r>
      <w:r w:rsidRPr="00BD6F8E">
        <w:rPr>
          <w:sz w:val="22"/>
        </w:rPr>
        <w:t>RFP</w:t>
      </w:r>
      <w:r w:rsidR="004C6ECF" w:rsidRPr="00BD6F8E">
        <w:rPr>
          <w:sz w:val="22"/>
        </w:rPr>
        <w:t>)</w:t>
      </w:r>
      <w:r w:rsidR="00462E89" w:rsidRPr="00BD6F8E">
        <w:rPr>
          <w:sz w:val="22"/>
        </w:rPr>
        <w:t>:</w:t>
      </w:r>
      <w:r w:rsidR="008F5DC6" w:rsidRPr="00BD6F8E">
        <w:rPr>
          <w:sz w:val="22"/>
        </w:rPr>
        <w:t xml:space="preserve"> </w:t>
      </w:r>
      <w:r w:rsidR="00B608C4" w:rsidRPr="00BD6F8E">
        <w:rPr>
          <w:sz w:val="22"/>
        </w:rPr>
        <w:t xml:space="preserve">Joe said that everyone received a copy of Jim Bland’s comments.  </w:t>
      </w:r>
      <w:r w:rsidR="00106088" w:rsidRPr="00BD6F8E">
        <w:rPr>
          <w:sz w:val="22"/>
        </w:rPr>
        <w:t xml:space="preserve">Jim </w:t>
      </w:r>
      <w:r w:rsidR="00B608C4" w:rsidRPr="00BD6F8E">
        <w:rPr>
          <w:sz w:val="22"/>
        </w:rPr>
        <w:t>went over his comments briefly, starting with the fact</w:t>
      </w:r>
      <w:r w:rsidR="00106088" w:rsidRPr="00BD6F8E">
        <w:rPr>
          <w:sz w:val="22"/>
        </w:rPr>
        <w:t xml:space="preserve"> that the regulatory requirements</w:t>
      </w:r>
      <w:r w:rsidR="00B608C4" w:rsidRPr="00BD6F8E">
        <w:rPr>
          <w:sz w:val="22"/>
        </w:rPr>
        <w:t>/drivers</w:t>
      </w:r>
      <w:r w:rsidR="00106088" w:rsidRPr="00BD6F8E">
        <w:rPr>
          <w:sz w:val="22"/>
        </w:rPr>
        <w:t xml:space="preserve"> are not clear.  Macroinvertebrates </w:t>
      </w:r>
      <w:r w:rsidR="00B608C4" w:rsidRPr="00BD6F8E">
        <w:rPr>
          <w:sz w:val="22"/>
        </w:rPr>
        <w:t>are only identified to the</w:t>
      </w:r>
      <w:r w:rsidR="00106088" w:rsidRPr="00BD6F8E">
        <w:rPr>
          <w:sz w:val="22"/>
        </w:rPr>
        <w:t xml:space="preserve"> family level method.  Regulatory requirements</w:t>
      </w:r>
      <w:r w:rsidR="00B608C4" w:rsidRPr="00BD6F8E">
        <w:rPr>
          <w:sz w:val="22"/>
        </w:rPr>
        <w:t xml:space="preserve"> are for</w:t>
      </w:r>
      <w:r w:rsidR="00106088" w:rsidRPr="00BD6F8E">
        <w:rPr>
          <w:sz w:val="22"/>
        </w:rPr>
        <w:t xml:space="preserve"> MBI and mIBI.  In Jim Bland’s resource manager guide appendices shows what regulatory goals vs. use attainment.  Joe agrees that family level id of macros is insufficient.  Genus or species level is needed.  </w:t>
      </w:r>
    </w:p>
    <w:p w:rsidR="00721142" w:rsidRPr="00BD6F8E" w:rsidRDefault="00B608C4" w:rsidP="00B608C4">
      <w:pPr>
        <w:pStyle w:val="ListParagraph"/>
        <w:rPr>
          <w:sz w:val="22"/>
        </w:rPr>
      </w:pPr>
      <w:r w:rsidRPr="00BD6F8E">
        <w:rPr>
          <w:sz w:val="22"/>
        </w:rPr>
        <w:t xml:space="preserve">Jim also advocated for a statistically sound </w:t>
      </w:r>
      <w:r w:rsidR="00721142" w:rsidRPr="00BD6F8E">
        <w:rPr>
          <w:sz w:val="22"/>
        </w:rPr>
        <w:t>approach</w:t>
      </w:r>
      <w:r w:rsidRPr="00BD6F8E">
        <w:rPr>
          <w:sz w:val="22"/>
        </w:rPr>
        <w:t xml:space="preserve"> to the monitoring and a need for </w:t>
      </w:r>
      <w:r w:rsidR="00721142" w:rsidRPr="00BD6F8E">
        <w:rPr>
          <w:sz w:val="22"/>
        </w:rPr>
        <w:t xml:space="preserve">historical data </w:t>
      </w:r>
      <w:r w:rsidRPr="00BD6F8E">
        <w:rPr>
          <w:sz w:val="22"/>
        </w:rPr>
        <w:t>review</w:t>
      </w:r>
      <w:r w:rsidR="00721142" w:rsidRPr="00BD6F8E">
        <w:rPr>
          <w:sz w:val="22"/>
        </w:rPr>
        <w:t xml:space="preserve">.  If making management decisions, </w:t>
      </w:r>
      <w:r w:rsidRPr="00BD6F8E">
        <w:rPr>
          <w:sz w:val="22"/>
        </w:rPr>
        <w:t xml:space="preserve">we </w:t>
      </w:r>
      <w:r w:rsidR="00721142" w:rsidRPr="00BD6F8E">
        <w:rPr>
          <w:sz w:val="22"/>
        </w:rPr>
        <w:t xml:space="preserve">should know what happened before.  </w:t>
      </w:r>
      <w:r w:rsidRPr="00BD6F8E">
        <w:rPr>
          <w:sz w:val="22"/>
        </w:rPr>
        <w:t>This s</w:t>
      </w:r>
      <w:r w:rsidR="00721142" w:rsidRPr="00BD6F8E">
        <w:rPr>
          <w:sz w:val="22"/>
        </w:rPr>
        <w:t>hould be an explicit task</w:t>
      </w:r>
      <w:r w:rsidRPr="00BD6F8E">
        <w:rPr>
          <w:sz w:val="22"/>
        </w:rPr>
        <w:t xml:space="preserve"> in the bioassessment RFP, including the review of</w:t>
      </w:r>
      <w:r w:rsidR="006F2227" w:rsidRPr="00BD6F8E">
        <w:rPr>
          <w:sz w:val="22"/>
        </w:rPr>
        <w:t xml:space="preserve"> TMDLs</w:t>
      </w:r>
      <w:r w:rsidRPr="00BD6F8E">
        <w:rPr>
          <w:sz w:val="22"/>
        </w:rPr>
        <w:t>,</w:t>
      </w:r>
      <w:r w:rsidR="006F2227" w:rsidRPr="00BD6F8E">
        <w:rPr>
          <w:sz w:val="22"/>
        </w:rPr>
        <w:t xml:space="preserve"> USACE</w:t>
      </w:r>
      <w:r w:rsidRPr="00BD6F8E">
        <w:rPr>
          <w:sz w:val="22"/>
        </w:rPr>
        <w:t>,</w:t>
      </w:r>
      <w:r w:rsidR="006F2227" w:rsidRPr="00BD6F8E">
        <w:rPr>
          <w:sz w:val="22"/>
        </w:rPr>
        <w:t xml:space="preserve"> </w:t>
      </w:r>
      <w:r w:rsidRPr="00BD6F8E">
        <w:rPr>
          <w:sz w:val="22"/>
        </w:rPr>
        <w:t>and l</w:t>
      </w:r>
      <w:r w:rsidR="006F2227" w:rsidRPr="00BD6F8E">
        <w:rPr>
          <w:sz w:val="22"/>
        </w:rPr>
        <w:t>ake</w:t>
      </w:r>
      <w:r w:rsidRPr="00BD6F8E">
        <w:rPr>
          <w:sz w:val="22"/>
        </w:rPr>
        <w:t xml:space="preserve"> report</w:t>
      </w:r>
      <w:r w:rsidR="006F2227" w:rsidRPr="00BD6F8E">
        <w:rPr>
          <w:sz w:val="22"/>
        </w:rPr>
        <w:t>s.</w:t>
      </w:r>
    </w:p>
    <w:p w:rsidR="00721142" w:rsidRPr="00BD6F8E" w:rsidRDefault="006F2227" w:rsidP="00721142">
      <w:pPr>
        <w:pStyle w:val="ListParagraph"/>
        <w:rPr>
          <w:sz w:val="22"/>
        </w:rPr>
      </w:pPr>
      <w:r w:rsidRPr="00BD6F8E">
        <w:rPr>
          <w:sz w:val="22"/>
        </w:rPr>
        <w:t xml:space="preserve">Austin </w:t>
      </w:r>
      <w:r w:rsidR="00B608C4" w:rsidRPr="00BD6F8E">
        <w:rPr>
          <w:sz w:val="22"/>
        </w:rPr>
        <w:t>McFarlane mentioned that the deadline is</w:t>
      </w:r>
      <w:r w:rsidRPr="00BD6F8E">
        <w:rPr>
          <w:sz w:val="22"/>
        </w:rPr>
        <w:t xml:space="preserve"> March for data collection for water chemistry for annual report for POTWs NPDES reports.  </w:t>
      </w:r>
    </w:p>
    <w:p w:rsidR="007C2420" w:rsidRPr="00BD6F8E" w:rsidRDefault="00ED09E7" w:rsidP="00721142">
      <w:pPr>
        <w:pStyle w:val="ListParagraph"/>
        <w:rPr>
          <w:sz w:val="22"/>
        </w:rPr>
      </w:pPr>
      <w:r w:rsidRPr="00BD6F8E">
        <w:rPr>
          <w:sz w:val="22"/>
        </w:rPr>
        <w:t>It was decided that instructions will be provided with the RFP to include s</w:t>
      </w:r>
      <w:r w:rsidR="007C2420" w:rsidRPr="00BD6F8E">
        <w:rPr>
          <w:sz w:val="22"/>
        </w:rPr>
        <w:t>eparate cost for each task</w:t>
      </w:r>
      <w:r w:rsidRPr="00BD6F8E">
        <w:rPr>
          <w:sz w:val="22"/>
        </w:rPr>
        <w:t>, with the flow monitoring being included as an o</w:t>
      </w:r>
      <w:r w:rsidR="007C2420" w:rsidRPr="00BD6F8E">
        <w:rPr>
          <w:sz w:val="22"/>
        </w:rPr>
        <w:t xml:space="preserve">ptional task.  </w:t>
      </w:r>
      <w:r w:rsidRPr="00BD6F8E">
        <w:rPr>
          <w:sz w:val="22"/>
        </w:rPr>
        <w:t>A</w:t>
      </w:r>
      <w:r w:rsidR="007C2420" w:rsidRPr="00BD6F8E">
        <w:rPr>
          <w:sz w:val="22"/>
        </w:rPr>
        <w:t xml:space="preserve"> task for background data compilation and analysis</w:t>
      </w:r>
      <w:r w:rsidRPr="00BD6F8E">
        <w:rPr>
          <w:sz w:val="22"/>
        </w:rPr>
        <w:t xml:space="preserve"> will be added</w:t>
      </w:r>
      <w:r w:rsidR="007C2420" w:rsidRPr="00BD6F8E">
        <w:rPr>
          <w:sz w:val="22"/>
        </w:rPr>
        <w:t>.  The DRWW will supply the contractor with relevant resources to provide a historical and current perspective of the watershed including TMDL report, 303d report, USACE studies involving dam removal recommendations, etc.</w:t>
      </w:r>
    </w:p>
    <w:p w:rsidR="007C2420" w:rsidRPr="00BD6F8E" w:rsidRDefault="00ED09E7" w:rsidP="00721142">
      <w:pPr>
        <w:pStyle w:val="ListParagraph"/>
        <w:rPr>
          <w:sz w:val="22"/>
        </w:rPr>
      </w:pPr>
      <w:r w:rsidRPr="00BD6F8E">
        <w:rPr>
          <w:sz w:val="22"/>
        </w:rPr>
        <w:t xml:space="preserve">Joe thinks </w:t>
      </w:r>
      <w:r w:rsidR="007C2420" w:rsidRPr="00BD6F8E">
        <w:rPr>
          <w:sz w:val="22"/>
        </w:rPr>
        <w:t>Jim’s last comment</w:t>
      </w:r>
      <w:r w:rsidR="00704B2D" w:rsidRPr="00BD6F8E">
        <w:rPr>
          <w:sz w:val="22"/>
        </w:rPr>
        <w:t xml:space="preserve"> </w:t>
      </w:r>
      <w:r w:rsidRPr="00BD6F8E">
        <w:rPr>
          <w:sz w:val="22"/>
        </w:rPr>
        <w:t>about developing a map of hazardous materials sites should be directed to</w:t>
      </w:r>
      <w:r w:rsidR="00704B2D" w:rsidRPr="00BD6F8E">
        <w:rPr>
          <w:sz w:val="22"/>
        </w:rPr>
        <w:t xml:space="preserve"> the impairment committee.</w:t>
      </w:r>
    </w:p>
    <w:p w:rsidR="007C2420" w:rsidRPr="00BD6F8E" w:rsidRDefault="007C2420" w:rsidP="00721142">
      <w:pPr>
        <w:pStyle w:val="ListParagraph"/>
        <w:rPr>
          <w:sz w:val="22"/>
        </w:rPr>
      </w:pPr>
      <w:r w:rsidRPr="00BD6F8E">
        <w:rPr>
          <w:sz w:val="22"/>
        </w:rPr>
        <w:t xml:space="preserve">Steve Vella </w:t>
      </w:r>
      <w:r w:rsidR="00ED09E7" w:rsidRPr="00BD6F8E">
        <w:rPr>
          <w:sz w:val="22"/>
        </w:rPr>
        <w:t xml:space="preserve">mentioned that the </w:t>
      </w:r>
      <w:r w:rsidRPr="00BD6F8E">
        <w:rPr>
          <w:sz w:val="22"/>
        </w:rPr>
        <w:t>intro</w:t>
      </w:r>
      <w:r w:rsidR="00ED09E7" w:rsidRPr="00BD6F8E">
        <w:rPr>
          <w:sz w:val="22"/>
        </w:rPr>
        <w:t>duction in the RFP regarding</w:t>
      </w:r>
      <w:r w:rsidRPr="00BD6F8E">
        <w:rPr>
          <w:sz w:val="22"/>
        </w:rPr>
        <w:t xml:space="preserve"> NPDES permi</w:t>
      </w:r>
      <w:r w:rsidR="00704B2D" w:rsidRPr="00BD6F8E">
        <w:rPr>
          <w:sz w:val="22"/>
        </w:rPr>
        <w:t>t</w:t>
      </w:r>
      <w:r w:rsidRPr="00BD6F8E">
        <w:rPr>
          <w:sz w:val="22"/>
        </w:rPr>
        <w:t>tees</w:t>
      </w:r>
      <w:r w:rsidR="00ED09E7" w:rsidRPr="00BD6F8E">
        <w:rPr>
          <w:sz w:val="22"/>
        </w:rPr>
        <w:t xml:space="preserve"> seeing</w:t>
      </w:r>
      <w:r w:rsidRPr="00BD6F8E">
        <w:rPr>
          <w:sz w:val="22"/>
        </w:rPr>
        <w:t xml:space="preserve"> costly plant upgrades </w:t>
      </w:r>
      <w:r w:rsidR="00ED09E7" w:rsidRPr="00BD6F8E">
        <w:rPr>
          <w:sz w:val="22"/>
        </w:rPr>
        <w:t>is m</w:t>
      </w:r>
      <w:r w:rsidR="00704B2D" w:rsidRPr="00BD6F8E">
        <w:rPr>
          <w:sz w:val="22"/>
        </w:rPr>
        <w:t xml:space="preserve">isleading.  </w:t>
      </w:r>
      <w:r w:rsidR="00ED09E7" w:rsidRPr="00BD6F8E">
        <w:rPr>
          <w:sz w:val="22"/>
        </w:rPr>
        <w:t>We h</w:t>
      </w:r>
      <w:r w:rsidR="00704B2D" w:rsidRPr="00BD6F8E">
        <w:rPr>
          <w:sz w:val="22"/>
        </w:rPr>
        <w:t>ave not seen the effects yet.</w:t>
      </w:r>
    </w:p>
    <w:p w:rsidR="00704B2D" w:rsidRPr="00BD6F8E" w:rsidRDefault="00704B2D" w:rsidP="00721142">
      <w:pPr>
        <w:pStyle w:val="ListParagraph"/>
        <w:rPr>
          <w:sz w:val="22"/>
        </w:rPr>
      </w:pPr>
      <w:r w:rsidRPr="00BD6F8E">
        <w:rPr>
          <w:sz w:val="22"/>
        </w:rPr>
        <w:t xml:space="preserve">Patty </w:t>
      </w:r>
      <w:r w:rsidR="00ED09E7" w:rsidRPr="00BD6F8E">
        <w:rPr>
          <w:sz w:val="22"/>
        </w:rPr>
        <w:t xml:space="preserve">suggested making the </w:t>
      </w:r>
      <w:r w:rsidRPr="00BD6F8E">
        <w:rPr>
          <w:sz w:val="22"/>
        </w:rPr>
        <w:t xml:space="preserve">RFP </w:t>
      </w:r>
      <w:r w:rsidR="00ED09E7" w:rsidRPr="00BD6F8E">
        <w:rPr>
          <w:sz w:val="22"/>
        </w:rPr>
        <w:t xml:space="preserve">for two years </w:t>
      </w:r>
      <w:r w:rsidRPr="00BD6F8E">
        <w:rPr>
          <w:sz w:val="22"/>
        </w:rPr>
        <w:t xml:space="preserve">with </w:t>
      </w:r>
      <w:r w:rsidR="00ED09E7" w:rsidRPr="00BD6F8E">
        <w:rPr>
          <w:sz w:val="22"/>
        </w:rPr>
        <w:t xml:space="preserve">a </w:t>
      </w:r>
      <w:r w:rsidRPr="00BD6F8E">
        <w:rPr>
          <w:sz w:val="22"/>
        </w:rPr>
        <w:t>termination clause</w:t>
      </w:r>
      <w:r w:rsidR="00ED09E7" w:rsidRPr="00BD6F8E">
        <w:rPr>
          <w:sz w:val="22"/>
        </w:rPr>
        <w:t xml:space="preserve"> to cover efforts for </w:t>
      </w:r>
      <w:r w:rsidRPr="00BD6F8E">
        <w:rPr>
          <w:sz w:val="22"/>
        </w:rPr>
        <w:t>2016 and 2017.</w:t>
      </w:r>
    </w:p>
    <w:p w:rsidR="00704B2D" w:rsidRPr="00BD6F8E" w:rsidRDefault="00704B2D" w:rsidP="00721142">
      <w:pPr>
        <w:pStyle w:val="ListParagraph"/>
        <w:rPr>
          <w:sz w:val="22"/>
        </w:rPr>
      </w:pPr>
      <w:r w:rsidRPr="00BD6F8E">
        <w:rPr>
          <w:sz w:val="22"/>
        </w:rPr>
        <w:t xml:space="preserve">Randy </w:t>
      </w:r>
      <w:r w:rsidR="00ED09E7" w:rsidRPr="00BD6F8E">
        <w:rPr>
          <w:sz w:val="22"/>
        </w:rPr>
        <w:t xml:space="preserve">Seebach </w:t>
      </w:r>
      <w:r w:rsidRPr="00BD6F8E">
        <w:rPr>
          <w:sz w:val="22"/>
        </w:rPr>
        <w:t>suggested including a draft contract with the RFP that has the clauses in it.</w:t>
      </w:r>
    </w:p>
    <w:p w:rsidR="001D7ED9" w:rsidRPr="00BD6F8E" w:rsidRDefault="001D7ED9" w:rsidP="001D7ED9">
      <w:pPr>
        <w:pStyle w:val="ListParagraph"/>
        <w:rPr>
          <w:sz w:val="22"/>
        </w:rPr>
      </w:pPr>
      <w:r w:rsidRPr="00BD6F8E">
        <w:rPr>
          <w:sz w:val="22"/>
        </w:rPr>
        <w:t>Jim asked if the contractor suggests altering the number of sites is the group open to it.  Joe said no – they should stick to the 44 sites.  At this point we don’t know if a sites is rele</w:t>
      </w:r>
      <w:r w:rsidR="00ED09E7" w:rsidRPr="00BD6F8E">
        <w:rPr>
          <w:sz w:val="22"/>
        </w:rPr>
        <w:t>vant or not w</w:t>
      </w:r>
      <w:r w:rsidRPr="00BD6F8E">
        <w:rPr>
          <w:sz w:val="22"/>
        </w:rPr>
        <w:t>ithout sampling it.  After they sample, then we may be open to changing the sites.</w:t>
      </w:r>
    </w:p>
    <w:p w:rsidR="001D7ED9" w:rsidRPr="00BD6F8E" w:rsidRDefault="001D7ED9" w:rsidP="001D7ED9">
      <w:pPr>
        <w:pStyle w:val="ListParagraph"/>
        <w:rPr>
          <w:sz w:val="22"/>
        </w:rPr>
      </w:pPr>
      <w:r w:rsidRPr="00BD6F8E">
        <w:rPr>
          <w:sz w:val="22"/>
        </w:rPr>
        <w:t xml:space="preserve">Al asked if this would be a </w:t>
      </w:r>
      <w:r w:rsidR="00ED09E7" w:rsidRPr="00BD6F8E">
        <w:rPr>
          <w:sz w:val="22"/>
        </w:rPr>
        <w:t>Professional Services Contract.</w:t>
      </w:r>
    </w:p>
    <w:p w:rsidR="001D7ED9" w:rsidRPr="00BD6F8E" w:rsidRDefault="001D7ED9" w:rsidP="001D7ED9">
      <w:pPr>
        <w:pStyle w:val="ListParagraph"/>
        <w:rPr>
          <w:sz w:val="22"/>
        </w:rPr>
      </w:pPr>
      <w:r w:rsidRPr="00BD6F8E">
        <w:rPr>
          <w:sz w:val="22"/>
        </w:rPr>
        <w:t>Rob Flood asked if we could put a time window in for sampling.  Joe suggested June through Sept. Leonard said that’s already covered by Illinois EPA’s methodology.</w:t>
      </w:r>
    </w:p>
    <w:p w:rsidR="00C66D34" w:rsidRPr="00BD6F8E" w:rsidRDefault="00ED09E7" w:rsidP="00ED09E7">
      <w:pPr>
        <w:pStyle w:val="ListParagraph"/>
        <w:rPr>
          <w:sz w:val="22"/>
        </w:rPr>
      </w:pPr>
      <w:r w:rsidRPr="00BD6F8E">
        <w:rPr>
          <w:sz w:val="22"/>
        </w:rPr>
        <w:t xml:space="preserve">A suggestion was made to add a footnote to </w:t>
      </w:r>
      <w:r w:rsidR="00C66D34" w:rsidRPr="00BD6F8E">
        <w:rPr>
          <w:sz w:val="22"/>
        </w:rPr>
        <w:t xml:space="preserve">Table 2 that </w:t>
      </w:r>
      <w:r w:rsidRPr="00BD6F8E">
        <w:rPr>
          <w:sz w:val="22"/>
        </w:rPr>
        <w:t>it is not part of this RFP, but included for reference purposes.  Andrea will g</w:t>
      </w:r>
      <w:r w:rsidR="00C66D34" w:rsidRPr="00BD6F8E">
        <w:rPr>
          <w:sz w:val="22"/>
        </w:rPr>
        <w:t>o through other parts</w:t>
      </w:r>
      <w:r w:rsidRPr="00BD6F8E">
        <w:rPr>
          <w:sz w:val="22"/>
        </w:rPr>
        <w:t xml:space="preserve"> of the RFP</w:t>
      </w:r>
      <w:r w:rsidR="00C66D34" w:rsidRPr="00BD6F8E">
        <w:rPr>
          <w:sz w:val="22"/>
        </w:rPr>
        <w:t xml:space="preserve"> to check for sediment references – make sure it’s explicit that not part of this contract.</w:t>
      </w:r>
    </w:p>
    <w:p w:rsidR="00C66D34" w:rsidRPr="00BD6F8E" w:rsidRDefault="00ED09E7" w:rsidP="001D7ED9">
      <w:pPr>
        <w:pStyle w:val="ListParagraph"/>
        <w:rPr>
          <w:sz w:val="22"/>
        </w:rPr>
      </w:pPr>
      <w:r w:rsidRPr="00BD6F8E">
        <w:rPr>
          <w:sz w:val="22"/>
        </w:rPr>
        <w:t>It was decided that c</w:t>
      </w:r>
      <w:r w:rsidR="00C66D34" w:rsidRPr="00BD6F8E">
        <w:rPr>
          <w:sz w:val="22"/>
        </w:rPr>
        <w:t>ollect</w:t>
      </w:r>
      <w:r w:rsidRPr="00BD6F8E">
        <w:rPr>
          <w:sz w:val="22"/>
        </w:rPr>
        <w:t>ion of</w:t>
      </w:r>
      <w:r w:rsidR="00C66D34" w:rsidRPr="00BD6F8E">
        <w:rPr>
          <w:sz w:val="22"/>
        </w:rPr>
        <w:t xml:space="preserve"> sediment </w:t>
      </w:r>
      <w:r w:rsidRPr="00BD6F8E">
        <w:rPr>
          <w:sz w:val="22"/>
        </w:rPr>
        <w:t>will be listed as</w:t>
      </w:r>
      <w:r w:rsidR="00C66D34" w:rsidRPr="00BD6F8E">
        <w:rPr>
          <w:sz w:val="22"/>
        </w:rPr>
        <w:t xml:space="preserve"> a separate task.</w:t>
      </w:r>
    </w:p>
    <w:p w:rsidR="001D4253" w:rsidRPr="00BD6F8E" w:rsidRDefault="00ED09E7" w:rsidP="001D7ED9">
      <w:pPr>
        <w:pStyle w:val="ListParagraph"/>
        <w:rPr>
          <w:sz w:val="22"/>
        </w:rPr>
      </w:pPr>
      <w:r w:rsidRPr="00BD6F8E">
        <w:rPr>
          <w:sz w:val="22"/>
        </w:rPr>
        <w:t xml:space="preserve">The question was raised whether </w:t>
      </w:r>
      <w:r w:rsidR="001D4253" w:rsidRPr="00BD6F8E">
        <w:rPr>
          <w:sz w:val="22"/>
        </w:rPr>
        <w:t xml:space="preserve">Illinois EPA use QHEI?  </w:t>
      </w:r>
      <w:r w:rsidRPr="00BD6F8E">
        <w:rPr>
          <w:sz w:val="22"/>
        </w:rPr>
        <w:t>Andrea will c</w:t>
      </w:r>
      <w:r w:rsidR="001D4253" w:rsidRPr="00BD6F8E">
        <w:rPr>
          <w:sz w:val="22"/>
        </w:rPr>
        <w:t xml:space="preserve">heck </w:t>
      </w:r>
      <w:r w:rsidRPr="00BD6F8E">
        <w:rPr>
          <w:sz w:val="22"/>
        </w:rPr>
        <w:t xml:space="preserve">the </w:t>
      </w:r>
      <w:r w:rsidR="001D4253" w:rsidRPr="00BD6F8E">
        <w:rPr>
          <w:sz w:val="22"/>
        </w:rPr>
        <w:t>habitat method.  Directly ask Illinois EPA.</w:t>
      </w:r>
    </w:p>
    <w:p w:rsidR="001D4253" w:rsidRPr="00BD6F8E" w:rsidRDefault="00ED09E7" w:rsidP="001D7ED9">
      <w:pPr>
        <w:pStyle w:val="ListParagraph"/>
        <w:rPr>
          <w:sz w:val="22"/>
        </w:rPr>
      </w:pPr>
      <w:r w:rsidRPr="00BD6F8E">
        <w:rPr>
          <w:sz w:val="22"/>
        </w:rPr>
        <w:t xml:space="preserve">The group discussed what firms the RFP would be sent to: </w:t>
      </w:r>
      <w:r w:rsidR="001D4253" w:rsidRPr="00BD6F8E">
        <w:rPr>
          <w:sz w:val="22"/>
        </w:rPr>
        <w:t xml:space="preserve">EA, Huff and Huff, </w:t>
      </w:r>
      <w:r w:rsidRPr="00BD6F8E">
        <w:rPr>
          <w:sz w:val="22"/>
        </w:rPr>
        <w:t xml:space="preserve">Living Water, ILM, </w:t>
      </w:r>
      <w:proofErr w:type="spellStart"/>
      <w:r w:rsidRPr="00BD6F8E">
        <w:rPr>
          <w:sz w:val="22"/>
        </w:rPr>
        <w:t>Duechler</w:t>
      </w:r>
      <w:proofErr w:type="spellEnd"/>
      <w:r w:rsidRPr="00BD6F8E">
        <w:rPr>
          <w:sz w:val="22"/>
        </w:rPr>
        <w:t>.</w:t>
      </w:r>
    </w:p>
    <w:p w:rsidR="001D4253" w:rsidRPr="00BD6F8E" w:rsidRDefault="00ED09E7" w:rsidP="001D7ED9">
      <w:pPr>
        <w:pStyle w:val="ListParagraph"/>
        <w:rPr>
          <w:sz w:val="22"/>
        </w:rPr>
      </w:pPr>
      <w:r w:rsidRPr="00BD6F8E">
        <w:rPr>
          <w:sz w:val="22"/>
        </w:rPr>
        <w:t>Patty suggested that the deadlines in the RFP be r</w:t>
      </w:r>
      <w:r w:rsidR="001D4253" w:rsidRPr="00BD6F8E">
        <w:rPr>
          <w:sz w:val="22"/>
        </w:rPr>
        <w:t>econsider</w:t>
      </w:r>
      <w:r w:rsidRPr="00BD6F8E">
        <w:rPr>
          <w:sz w:val="22"/>
        </w:rPr>
        <w:t>ed.  It was decided that the group will allow for</w:t>
      </w:r>
      <w:r w:rsidR="001D4253" w:rsidRPr="00BD6F8E">
        <w:rPr>
          <w:sz w:val="22"/>
        </w:rPr>
        <w:t xml:space="preserve"> </w:t>
      </w:r>
      <w:r w:rsidRPr="00BD6F8E">
        <w:rPr>
          <w:sz w:val="22"/>
        </w:rPr>
        <w:t>three</w:t>
      </w:r>
      <w:r w:rsidR="001D4253" w:rsidRPr="00BD6F8E">
        <w:rPr>
          <w:sz w:val="22"/>
        </w:rPr>
        <w:t xml:space="preserve"> weeks for submittals</w:t>
      </w:r>
      <w:r w:rsidRPr="00BD6F8E">
        <w:rPr>
          <w:sz w:val="22"/>
        </w:rPr>
        <w:t>.</w:t>
      </w:r>
    </w:p>
    <w:p w:rsidR="001D4253" w:rsidRPr="00BD6F8E" w:rsidRDefault="00ED09E7" w:rsidP="001D7ED9">
      <w:pPr>
        <w:pStyle w:val="ListParagraph"/>
        <w:rPr>
          <w:sz w:val="22"/>
        </w:rPr>
      </w:pPr>
      <w:r w:rsidRPr="00BD6F8E">
        <w:rPr>
          <w:sz w:val="22"/>
        </w:rPr>
        <w:t>Andrea will m</w:t>
      </w:r>
      <w:r w:rsidR="001D4253" w:rsidRPr="00BD6F8E">
        <w:rPr>
          <w:sz w:val="22"/>
        </w:rPr>
        <w:t xml:space="preserve">ake revisions </w:t>
      </w:r>
      <w:r w:rsidRPr="00BD6F8E">
        <w:rPr>
          <w:sz w:val="22"/>
        </w:rPr>
        <w:t>and</w:t>
      </w:r>
      <w:r w:rsidR="001D4253" w:rsidRPr="00BD6F8E">
        <w:rPr>
          <w:sz w:val="22"/>
        </w:rPr>
        <w:t xml:space="preserve"> send to </w:t>
      </w:r>
      <w:r w:rsidRPr="00BD6F8E">
        <w:rPr>
          <w:sz w:val="22"/>
        </w:rPr>
        <w:t xml:space="preserve">the </w:t>
      </w:r>
      <w:r w:rsidR="001D4253" w:rsidRPr="00BD6F8E">
        <w:rPr>
          <w:sz w:val="22"/>
        </w:rPr>
        <w:t>entire committee</w:t>
      </w:r>
      <w:r w:rsidRPr="00BD6F8E">
        <w:rPr>
          <w:sz w:val="22"/>
        </w:rPr>
        <w:t xml:space="preserve"> for review</w:t>
      </w:r>
      <w:r w:rsidR="001D4253" w:rsidRPr="00BD6F8E">
        <w:rPr>
          <w:sz w:val="22"/>
        </w:rPr>
        <w:t>.</w:t>
      </w:r>
    </w:p>
    <w:p w:rsidR="00695A6E" w:rsidRPr="00BD6F8E" w:rsidRDefault="00695A6E" w:rsidP="00695A6E">
      <w:pPr>
        <w:pStyle w:val="ListParagraph"/>
        <w:numPr>
          <w:ilvl w:val="0"/>
          <w:numId w:val="6"/>
        </w:numPr>
        <w:rPr>
          <w:sz w:val="22"/>
        </w:rPr>
      </w:pPr>
      <w:r w:rsidRPr="00BD6F8E">
        <w:rPr>
          <w:sz w:val="22"/>
        </w:rPr>
        <w:t>Next meeting</w:t>
      </w:r>
      <w:r w:rsidR="00462E89" w:rsidRPr="00BD6F8E">
        <w:rPr>
          <w:sz w:val="22"/>
        </w:rPr>
        <w:t>:</w:t>
      </w:r>
      <w:r w:rsidR="006A5BC1" w:rsidRPr="00BD6F8E">
        <w:rPr>
          <w:sz w:val="22"/>
        </w:rPr>
        <w:t xml:space="preserve">  </w:t>
      </w:r>
      <w:r w:rsidR="00F60D23" w:rsidRPr="00BD6F8E">
        <w:rPr>
          <w:sz w:val="22"/>
        </w:rPr>
        <w:t xml:space="preserve">December </w:t>
      </w:r>
      <w:r w:rsidR="00A61F71">
        <w:rPr>
          <w:sz w:val="22"/>
        </w:rPr>
        <w:t>10</w:t>
      </w:r>
      <w:r w:rsidR="00A61F71" w:rsidRPr="00A61F71">
        <w:rPr>
          <w:sz w:val="22"/>
          <w:vertAlign w:val="superscript"/>
        </w:rPr>
        <w:t>th</w:t>
      </w:r>
      <w:r w:rsidR="00A61F71">
        <w:rPr>
          <w:sz w:val="22"/>
        </w:rPr>
        <w:t>, 9AM at Lake County Stormwater Mngt Commission offices.</w:t>
      </w:r>
    </w:p>
    <w:p w:rsidR="004059E9" w:rsidRPr="00695A6E" w:rsidRDefault="00695A6E" w:rsidP="004059E9">
      <w:pPr>
        <w:pStyle w:val="ListParagraph"/>
        <w:numPr>
          <w:ilvl w:val="0"/>
          <w:numId w:val="6"/>
        </w:numPr>
        <w:rPr>
          <w:sz w:val="22"/>
        </w:rPr>
      </w:pPr>
      <w:r w:rsidRPr="00BD6F8E">
        <w:rPr>
          <w:sz w:val="22"/>
        </w:rPr>
        <w:t>Adjourn</w:t>
      </w:r>
      <w:r w:rsidR="00462E89" w:rsidRPr="00BD6F8E">
        <w:rPr>
          <w:sz w:val="22"/>
        </w:rPr>
        <w:t>:</w:t>
      </w:r>
      <w:r w:rsidR="00433A3B" w:rsidRPr="00BD6F8E">
        <w:rPr>
          <w:sz w:val="22"/>
        </w:rPr>
        <w:t xml:space="preserve">  </w:t>
      </w:r>
      <w:r w:rsidR="00F60D23" w:rsidRPr="00BD6F8E">
        <w:rPr>
          <w:sz w:val="22"/>
        </w:rPr>
        <w:t xml:space="preserve">Motion to adjourn </w:t>
      </w:r>
      <w:r w:rsidR="004059E9" w:rsidRPr="00BD6F8E">
        <w:rPr>
          <w:sz w:val="22"/>
        </w:rPr>
        <w:t>was made by S</w:t>
      </w:r>
      <w:r w:rsidR="00F60D23" w:rsidRPr="00BD6F8E">
        <w:rPr>
          <w:sz w:val="22"/>
        </w:rPr>
        <w:t xml:space="preserve">teve </w:t>
      </w:r>
      <w:r w:rsidR="004059E9" w:rsidRPr="00BD6F8E">
        <w:rPr>
          <w:sz w:val="22"/>
        </w:rPr>
        <w:t>V</w:t>
      </w:r>
      <w:r w:rsidR="00F60D23" w:rsidRPr="00BD6F8E">
        <w:rPr>
          <w:sz w:val="22"/>
        </w:rPr>
        <w:t xml:space="preserve">ella, seconded by </w:t>
      </w:r>
      <w:r w:rsidR="004059E9" w:rsidRPr="00BD6F8E">
        <w:rPr>
          <w:sz w:val="22"/>
        </w:rPr>
        <w:t>J</w:t>
      </w:r>
      <w:r w:rsidR="00F60D23" w:rsidRPr="00BD6F8E">
        <w:rPr>
          <w:sz w:val="22"/>
        </w:rPr>
        <w:t>im</w:t>
      </w:r>
      <w:r w:rsidR="008643A6" w:rsidRPr="00BD6F8E">
        <w:rPr>
          <w:sz w:val="22"/>
        </w:rPr>
        <w:t>.</w:t>
      </w:r>
      <w:r w:rsidR="004059E9" w:rsidRPr="00BD6F8E">
        <w:rPr>
          <w:sz w:val="22"/>
        </w:rPr>
        <w:t xml:space="preserve">  Passed unanimously</w:t>
      </w:r>
      <w:r w:rsidR="004059E9">
        <w:rPr>
          <w:sz w:val="22"/>
        </w:rPr>
        <w:t>.</w:t>
      </w:r>
    </w:p>
    <w:p w:rsidR="00CF2F1A" w:rsidRDefault="00CF2F1A" w:rsidP="004059E9">
      <w:pPr>
        <w:pStyle w:val="ListParagraph"/>
        <w:rPr>
          <w:sz w:val="22"/>
        </w:rPr>
      </w:pPr>
    </w:p>
    <w:p w:rsidR="00ED09E7" w:rsidRDefault="00ED09E7" w:rsidP="004059E9">
      <w:pPr>
        <w:pStyle w:val="ListParagraph"/>
        <w:rPr>
          <w:sz w:val="22"/>
        </w:rPr>
      </w:pPr>
    </w:p>
    <w:p w:rsidR="00ED09E7" w:rsidRDefault="00ED09E7" w:rsidP="004059E9">
      <w:pPr>
        <w:pStyle w:val="ListParagraph"/>
        <w:rPr>
          <w:sz w:val="22"/>
        </w:rPr>
      </w:pPr>
    </w:p>
    <w:p w:rsidR="00ED09E7" w:rsidRDefault="00ED09E7" w:rsidP="004059E9">
      <w:pPr>
        <w:pStyle w:val="ListParagraph"/>
        <w:rPr>
          <w:sz w:val="22"/>
        </w:rPr>
      </w:pPr>
    </w:p>
    <w:p w:rsidR="00462E89" w:rsidRPr="00FF119F" w:rsidRDefault="00462E89" w:rsidP="00462E89">
      <w:pPr>
        <w:rPr>
          <w:b/>
          <w:sz w:val="22"/>
        </w:rPr>
      </w:pPr>
      <w:r w:rsidRPr="00FF119F">
        <w:rPr>
          <w:b/>
          <w:sz w:val="22"/>
        </w:rPr>
        <w:t>Committee Members</w:t>
      </w:r>
      <w:r w:rsidR="00FF119F" w:rsidRPr="00FF119F">
        <w:rPr>
          <w:b/>
          <w:sz w:val="22"/>
        </w:rPr>
        <w:t xml:space="preserve"> Present</w:t>
      </w:r>
      <w:r w:rsidRPr="00FF119F">
        <w:rPr>
          <w:b/>
          <w:sz w:val="22"/>
        </w:rPr>
        <w:t>:</w:t>
      </w:r>
    </w:p>
    <w:p w:rsidR="00FF119F" w:rsidRDefault="00FF119F" w:rsidP="00FF119F">
      <w:pPr>
        <w:rPr>
          <w:sz w:val="22"/>
        </w:rPr>
      </w:pPr>
      <w:r>
        <w:rPr>
          <w:sz w:val="22"/>
        </w:rPr>
        <w:t>Mike Adam, Lake County Health Department</w:t>
      </w:r>
    </w:p>
    <w:p w:rsidR="00E97963" w:rsidRDefault="00E97963" w:rsidP="008643A6">
      <w:pPr>
        <w:rPr>
          <w:sz w:val="22"/>
        </w:rPr>
      </w:pPr>
      <w:r>
        <w:rPr>
          <w:sz w:val="22"/>
        </w:rPr>
        <w:t xml:space="preserve">Jim Bland, </w:t>
      </w:r>
      <w:r w:rsidR="004059E9">
        <w:rPr>
          <w:sz w:val="22"/>
        </w:rPr>
        <w:t>Sierra Club</w:t>
      </w:r>
    </w:p>
    <w:p w:rsidR="008643A6" w:rsidRDefault="008643A6" w:rsidP="008643A6">
      <w:pPr>
        <w:rPr>
          <w:sz w:val="22"/>
        </w:rPr>
      </w:pPr>
      <w:r>
        <w:rPr>
          <w:sz w:val="22"/>
        </w:rPr>
        <w:t>Al Giertych, Lake County Department of Transportation</w:t>
      </w:r>
    </w:p>
    <w:p w:rsidR="00462E89" w:rsidRDefault="00462E89" w:rsidP="00462E89">
      <w:pPr>
        <w:rPr>
          <w:sz w:val="22"/>
        </w:rPr>
      </w:pPr>
      <w:r>
        <w:rPr>
          <w:sz w:val="22"/>
        </w:rPr>
        <w:t>Austin McFarlane</w:t>
      </w:r>
      <w:r w:rsidR="00FF119F">
        <w:rPr>
          <w:sz w:val="22"/>
        </w:rPr>
        <w:t>, Lake County Public Works</w:t>
      </w:r>
    </w:p>
    <w:p w:rsidR="00462E89" w:rsidRDefault="00462E89" w:rsidP="00462E89">
      <w:pPr>
        <w:rPr>
          <w:sz w:val="22"/>
        </w:rPr>
      </w:pPr>
      <w:r>
        <w:rPr>
          <w:sz w:val="22"/>
        </w:rPr>
        <w:t>Joe Robinson, N</w:t>
      </w:r>
      <w:r w:rsidR="008643A6">
        <w:rPr>
          <w:sz w:val="22"/>
        </w:rPr>
        <w:t xml:space="preserve">orth </w:t>
      </w:r>
      <w:r>
        <w:rPr>
          <w:sz w:val="22"/>
        </w:rPr>
        <w:t>S</w:t>
      </w:r>
      <w:r w:rsidR="008643A6">
        <w:rPr>
          <w:sz w:val="22"/>
        </w:rPr>
        <w:t xml:space="preserve">hore </w:t>
      </w:r>
      <w:r>
        <w:rPr>
          <w:sz w:val="22"/>
        </w:rPr>
        <w:t>W</w:t>
      </w:r>
      <w:r w:rsidR="008643A6">
        <w:rPr>
          <w:sz w:val="22"/>
        </w:rPr>
        <w:t xml:space="preserve">ater </w:t>
      </w:r>
      <w:r>
        <w:rPr>
          <w:sz w:val="22"/>
        </w:rPr>
        <w:t>R</w:t>
      </w:r>
      <w:r w:rsidR="008643A6">
        <w:rPr>
          <w:sz w:val="22"/>
        </w:rPr>
        <w:t xml:space="preserve">eclamation </w:t>
      </w:r>
      <w:r>
        <w:rPr>
          <w:sz w:val="22"/>
        </w:rPr>
        <w:t>D</w:t>
      </w:r>
      <w:r w:rsidR="008643A6">
        <w:rPr>
          <w:sz w:val="22"/>
        </w:rPr>
        <w:t>istrict</w:t>
      </w:r>
    </w:p>
    <w:p w:rsidR="00462E89" w:rsidRDefault="00462E89" w:rsidP="00462E89">
      <w:pPr>
        <w:rPr>
          <w:sz w:val="22"/>
        </w:rPr>
      </w:pPr>
      <w:r>
        <w:rPr>
          <w:sz w:val="22"/>
        </w:rPr>
        <w:t>Randy Seebach, L</w:t>
      </w:r>
      <w:r w:rsidR="008643A6">
        <w:rPr>
          <w:sz w:val="22"/>
        </w:rPr>
        <w:t xml:space="preserve">ake </w:t>
      </w:r>
      <w:r>
        <w:rPr>
          <w:sz w:val="22"/>
        </w:rPr>
        <w:t>C</w:t>
      </w:r>
      <w:r w:rsidR="008643A6">
        <w:rPr>
          <w:sz w:val="22"/>
        </w:rPr>
        <w:t xml:space="preserve">ounty </w:t>
      </w:r>
      <w:r>
        <w:rPr>
          <w:sz w:val="22"/>
        </w:rPr>
        <w:t>F</w:t>
      </w:r>
      <w:r w:rsidR="008643A6">
        <w:rPr>
          <w:sz w:val="22"/>
        </w:rPr>
        <w:t xml:space="preserve">orest </w:t>
      </w:r>
      <w:r>
        <w:rPr>
          <w:sz w:val="22"/>
        </w:rPr>
        <w:t>P</w:t>
      </w:r>
      <w:r w:rsidR="008643A6">
        <w:rPr>
          <w:sz w:val="22"/>
        </w:rPr>
        <w:t xml:space="preserve">reserve </w:t>
      </w:r>
      <w:r>
        <w:rPr>
          <w:sz w:val="22"/>
        </w:rPr>
        <w:t>D</w:t>
      </w:r>
      <w:r w:rsidR="008643A6">
        <w:rPr>
          <w:sz w:val="22"/>
        </w:rPr>
        <w:t>istrict</w:t>
      </w:r>
    </w:p>
    <w:p w:rsidR="008643A6" w:rsidRDefault="008643A6" w:rsidP="008643A6">
      <w:pPr>
        <w:rPr>
          <w:sz w:val="22"/>
        </w:rPr>
      </w:pPr>
      <w:r>
        <w:rPr>
          <w:sz w:val="22"/>
        </w:rPr>
        <w:t>Steve Vella, Libertyville</w:t>
      </w:r>
    </w:p>
    <w:p w:rsidR="00462E89" w:rsidRPr="00FF119F" w:rsidRDefault="00462E89" w:rsidP="00462E89">
      <w:pPr>
        <w:rPr>
          <w:b/>
          <w:sz w:val="22"/>
        </w:rPr>
      </w:pPr>
      <w:r w:rsidRPr="00FF119F">
        <w:rPr>
          <w:b/>
          <w:sz w:val="22"/>
        </w:rPr>
        <w:t>Other Attendees:</w:t>
      </w:r>
    </w:p>
    <w:p w:rsidR="008643A6" w:rsidRDefault="008643A6" w:rsidP="00462E89">
      <w:pPr>
        <w:rPr>
          <w:sz w:val="22"/>
        </w:rPr>
      </w:pPr>
      <w:r>
        <w:rPr>
          <w:sz w:val="22"/>
        </w:rPr>
        <w:t>Andrea Cline, Geosyntec</w:t>
      </w:r>
    </w:p>
    <w:p w:rsidR="00462E89" w:rsidRDefault="008643A6" w:rsidP="00462E89">
      <w:pPr>
        <w:rPr>
          <w:sz w:val="22"/>
        </w:rPr>
      </w:pPr>
      <w:r>
        <w:rPr>
          <w:sz w:val="22"/>
        </w:rPr>
        <w:t>Leonard Dane, Deu</w:t>
      </w:r>
      <w:r w:rsidR="00462E89">
        <w:rPr>
          <w:sz w:val="22"/>
        </w:rPr>
        <w:t>chler Environmental</w:t>
      </w:r>
    </w:p>
    <w:p w:rsidR="008643A6" w:rsidRDefault="008643A6" w:rsidP="008643A6">
      <w:pPr>
        <w:rPr>
          <w:sz w:val="22"/>
        </w:rPr>
      </w:pPr>
      <w:r>
        <w:rPr>
          <w:sz w:val="22"/>
        </w:rPr>
        <w:t>Rob Flood, North Shore Water Reclamation District</w:t>
      </w:r>
    </w:p>
    <w:p w:rsidR="008643A6" w:rsidRDefault="008643A6" w:rsidP="008643A6">
      <w:pPr>
        <w:rPr>
          <w:sz w:val="22"/>
        </w:rPr>
      </w:pPr>
      <w:r>
        <w:rPr>
          <w:sz w:val="22"/>
        </w:rPr>
        <w:t>Patty Werner, Lake County Stormwater Management Commission</w:t>
      </w:r>
    </w:p>
    <w:p w:rsidR="008643A6" w:rsidRDefault="008643A6" w:rsidP="008643A6">
      <w:pPr>
        <w:rPr>
          <w:sz w:val="22"/>
        </w:rPr>
      </w:pPr>
    </w:p>
    <w:p w:rsidR="008643A6" w:rsidRDefault="008643A6" w:rsidP="008643A6">
      <w:pPr>
        <w:rPr>
          <w:sz w:val="22"/>
        </w:rPr>
      </w:pPr>
    </w:p>
    <w:p w:rsidR="008643A6" w:rsidRPr="00462E89" w:rsidRDefault="008643A6" w:rsidP="00462E89">
      <w:pPr>
        <w:rPr>
          <w:sz w:val="22"/>
        </w:rPr>
      </w:pPr>
    </w:p>
    <w:sectPr w:rsidR="008643A6" w:rsidRPr="00462E89" w:rsidSect="00CA5AD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A97" w:rsidRDefault="00E05A97" w:rsidP="00056531">
      <w:pPr>
        <w:spacing w:after="0" w:line="240" w:lineRule="auto"/>
      </w:pPr>
      <w:r>
        <w:separator/>
      </w:r>
    </w:p>
  </w:endnote>
  <w:endnote w:type="continuationSeparator" w:id="0">
    <w:p w:rsidR="00E05A97" w:rsidRDefault="00E05A97" w:rsidP="0005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31" w:rsidRDefault="000565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31" w:rsidRDefault="000565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31" w:rsidRDefault="00056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A97" w:rsidRDefault="00E05A97" w:rsidP="00056531">
      <w:pPr>
        <w:spacing w:after="0" w:line="240" w:lineRule="auto"/>
      </w:pPr>
      <w:r>
        <w:separator/>
      </w:r>
    </w:p>
  </w:footnote>
  <w:footnote w:type="continuationSeparator" w:id="0">
    <w:p w:rsidR="00E05A97" w:rsidRDefault="00E05A97" w:rsidP="00056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31" w:rsidRDefault="000565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31" w:rsidRDefault="00056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31" w:rsidRDefault="00056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0F4D"/>
    <w:multiLevelType w:val="hybridMultilevel"/>
    <w:tmpl w:val="128C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21673"/>
    <w:multiLevelType w:val="hybridMultilevel"/>
    <w:tmpl w:val="E54C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4A3816"/>
    <w:multiLevelType w:val="hybridMultilevel"/>
    <w:tmpl w:val="7C5A28A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CA0A44"/>
    <w:multiLevelType w:val="hybridMultilevel"/>
    <w:tmpl w:val="5C56A5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EB00CB"/>
    <w:multiLevelType w:val="hybridMultilevel"/>
    <w:tmpl w:val="1FB2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1B411D"/>
    <w:multiLevelType w:val="hybridMultilevel"/>
    <w:tmpl w:val="EF703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D8"/>
    <w:rsid w:val="0001237F"/>
    <w:rsid w:val="00021A74"/>
    <w:rsid w:val="000455B9"/>
    <w:rsid w:val="0005203D"/>
    <w:rsid w:val="00056531"/>
    <w:rsid w:val="000626AB"/>
    <w:rsid w:val="00070F36"/>
    <w:rsid w:val="000D24A1"/>
    <w:rsid w:val="000E2239"/>
    <w:rsid w:val="000E2AB4"/>
    <w:rsid w:val="000E63D5"/>
    <w:rsid w:val="00106088"/>
    <w:rsid w:val="0016702B"/>
    <w:rsid w:val="001A48F5"/>
    <w:rsid w:val="001D3A89"/>
    <w:rsid w:val="001D4253"/>
    <w:rsid w:val="001D47E9"/>
    <w:rsid w:val="001D7ED9"/>
    <w:rsid w:val="001E2914"/>
    <w:rsid w:val="001F0728"/>
    <w:rsid w:val="00203A23"/>
    <w:rsid w:val="00221DA1"/>
    <w:rsid w:val="00227F9A"/>
    <w:rsid w:val="00233C93"/>
    <w:rsid w:val="002354A9"/>
    <w:rsid w:val="00256449"/>
    <w:rsid w:val="002650FF"/>
    <w:rsid w:val="00273187"/>
    <w:rsid w:val="002C6A47"/>
    <w:rsid w:val="002D37A8"/>
    <w:rsid w:val="00307D68"/>
    <w:rsid w:val="00315D75"/>
    <w:rsid w:val="003171E7"/>
    <w:rsid w:val="00322B2F"/>
    <w:rsid w:val="00337AB5"/>
    <w:rsid w:val="00366CA8"/>
    <w:rsid w:val="00377078"/>
    <w:rsid w:val="00392AD3"/>
    <w:rsid w:val="003A6292"/>
    <w:rsid w:val="003C30B1"/>
    <w:rsid w:val="003C6172"/>
    <w:rsid w:val="004054B7"/>
    <w:rsid w:val="004059E9"/>
    <w:rsid w:val="00421394"/>
    <w:rsid w:val="00433A3B"/>
    <w:rsid w:val="00460ECB"/>
    <w:rsid w:val="00462E89"/>
    <w:rsid w:val="004A5133"/>
    <w:rsid w:val="004A63D5"/>
    <w:rsid w:val="004A676F"/>
    <w:rsid w:val="004B474A"/>
    <w:rsid w:val="004C6ECF"/>
    <w:rsid w:val="00521731"/>
    <w:rsid w:val="005522BF"/>
    <w:rsid w:val="00555EE3"/>
    <w:rsid w:val="005E0530"/>
    <w:rsid w:val="006005BC"/>
    <w:rsid w:val="00613CFF"/>
    <w:rsid w:val="006210CA"/>
    <w:rsid w:val="006404C1"/>
    <w:rsid w:val="0064561E"/>
    <w:rsid w:val="0065786F"/>
    <w:rsid w:val="0069177C"/>
    <w:rsid w:val="00692E23"/>
    <w:rsid w:val="00695A6E"/>
    <w:rsid w:val="006A3F4D"/>
    <w:rsid w:val="006A5BC1"/>
    <w:rsid w:val="006B237B"/>
    <w:rsid w:val="006D0EF3"/>
    <w:rsid w:val="006D2E40"/>
    <w:rsid w:val="006E30CC"/>
    <w:rsid w:val="006F0AEC"/>
    <w:rsid w:val="006F2227"/>
    <w:rsid w:val="00704B2D"/>
    <w:rsid w:val="00721142"/>
    <w:rsid w:val="0072734E"/>
    <w:rsid w:val="00737575"/>
    <w:rsid w:val="00742611"/>
    <w:rsid w:val="00780147"/>
    <w:rsid w:val="00784065"/>
    <w:rsid w:val="007A0C2C"/>
    <w:rsid w:val="007B7D2C"/>
    <w:rsid w:val="007C010E"/>
    <w:rsid w:val="007C2420"/>
    <w:rsid w:val="007D0570"/>
    <w:rsid w:val="007E34B9"/>
    <w:rsid w:val="007F65BF"/>
    <w:rsid w:val="008208FA"/>
    <w:rsid w:val="008643A6"/>
    <w:rsid w:val="008A16ED"/>
    <w:rsid w:val="008A46EC"/>
    <w:rsid w:val="008F271E"/>
    <w:rsid w:val="008F5DC6"/>
    <w:rsid w:val="008F77C0"/>
    <w:rsid w:val="00925A8E"/>
    <w:rsid w:val="009606CB"/>
    <w:rsid w:val="00975B3E"/>
    <w:rsid w:val="009A178E"/>
    <w:rsid w:val="009B61A5"/>
    <w:rsid w:val="009D6756"/>
    <w:rsid w:val="00A01B01"/>
    <w:rsid w:val="00A05579"/>
    <w:rsid w:val="00A3752B"/>
    <w:rsid w:val="00A531FF"/>
    <w:rsid w:val="00A60443"/>
    <w:rsid w:val="00A61F71"/>
    <w:rsid w:val="00AC3431"/>
    <w:rsid w:val="00AC5BDC"/>
    <w:rsid w:val="00AD42B9"/>
    <w:rsid w:val="00AF599E"/>
    <w:rsid w:val="00B103C0"/>
    <w:rsid w:val="00B16199"/>
    <w:rsid w:val="00B24963"/>
    <w:rsid w:val="00B24EEF"/>
    <w:rsid w:val="00B3786A"/>
    <w:rsid w:val="00B44908"/>
    <w:rsid w:val="00B562AD"/>
    <w:rsid w:val="00B608C4"/>
    <w:rsid w:val="00B61B6E"/>
    <w:rsid w:val="00BB4BF4"/>
    <w:rsid w:val="00BC1692"/>
    <w:rsid w:val="00BD6F8E"/>
    <w:rsid w:val="00C1213B"/>
    <w:rsid w:val="00C425C8"/>
    <w:rsid w:val="00C519F3"/>
    <w:rsid w:val="00C562E8"/>
    <w:rsid w:val="00C628FE"/>
    <w:rsid w:val="00C66D34"/>
    <w:rsid w:val="00C91876"/>
    <w:rsid w:val="00C97517"/>
    <w:rsid w:val="00CA2477"/>
    <w:rsid w:val="00CA5AD3"/>
    <w:rsid w:val="00CB4C37"/>
    <w:rsid w:val="00CB616D"/>
    <w:rsid w:val="00CD428C"/>
    <w:rsid w:val="00CF2F1A"/>
    <w:rsid w:val="00CF6F6F"/>
    <w:rsid w:val="00D03AE4"/>
    <w:rsid w:val="00D71EEA"/>
    <w:rsid w:val="00DF0273"/>
    <w:rsid w:val="00E0004D"/>
    <w:rsid w:val="00E05A97"/>
    <w:rsid w:val="00E3677C"/>
    <w:rsid w:val="00E74E1B"/>
    <w:rsid w:val="00E7556B"/>
    <w:rsid w:val="00E97963"/>
    <w:rsid w:val="00EA41DD"/>
    <w:rsid w:val="00EC386A"/>
    <w:rsid w:val="00ED09E7"/>
    <w:rsid w:val="00EE5570"/>
    <w:rsid w:val="00F201C9"/>
    <w:rsid w:val="00F53E56"/>
    <w:rsid w:val="00F60D23"/>
    <w:rsid w:val="00F86CD9"/>
    <w:rsid w:val="00F91D52"/>
    <w:rsid w:val="00FA04CC"/>
    <w:rsid w:val="00FC55D8"/>
    <w:rsid w:val="00FE7E75"/>
    <w:rsid w:val="00FF119F"/>
    <w:rsid w:val="00FF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16"/>
        <w:szCs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5D8"/>
    <w:pPr>
      <w:ind w:left="720"/>
      <w:contextualSpacing/>
    </w:pPr>
  </w:style>
  <w:style w:type="table" w:styleId="TableGrid">
    <w:name w:val="Table Grid"/>
    <w:basedOn w:val="TableNormal"/>
    <w:uiPriority w:val="59"/>
    <w:rsid w:val="00AC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62E8"/>
    <w:pPr>
      <w:spacing w:after="0" w:line="240" w:lineRule="auto"/>
    </w:pPr>
    <w:rPr>
      <w:rFonts w:ascii="Tahoma" w:hAnsi="Tahoma" w:cs="Tahoma"/>
    </w:rPr>
  </w:style>
  <w:style w:type="character" w:customStyle="1" w:styleId="BalloonTextChar">
    <w:name w:val="Balloon Text Char"/>
    <w:basedOn w:val="DefaultParagraphFont"/>
    <w:link w:val="BalloonText"/>
    <w:uiPriority w:val="99"/>
    <w:semiHidden/>
    <w:rsid w:val="00C562E8"/>
    <w:rPr>
      <w:rFonts w:ascii="Tahoma" w:hAnsi="Tahoma" w:cs="Tahoma"/>
    </w:rPr>
  </w:style>
  <w:style w:type="character" w:styleId="CommentReference">
    <w:name w:val="annotation reference"/>
    <w:basedOn w:val="DefaultParagraphFont"/>
    <w:uiPriority w:val="99"/>
    <w:semiHidden/>
    <w:unhideWhenUsed/>
    <w:rsid w:val="007C010E"/>
    <w:rPr>
      <w:sz w:val="16"/>
      <w:szCs w:val="16"/>
    </w:rPr>
  </w:style>
  <w:style w:type="paragraph" w:styleId="CommentText">
    <w:name w:val="annotation text"/>
    <w:basedOn w:val="Normal"/>
    <w:link w:val="CommentTextChar"/>
    <w:uiPriority w:val="99"/>
    <w:semiHidden/>
    <w:unhideWhenUsed/>
    <w:rsid w:val="007C010E"/>
    <w:pPr>
      <w:spacing w:line="240" w:lineRule="auto"/>
    </w:pPr>
    <w:rPr>
      <w:sz w:val="20"/>
      <w:szCs w:val="20"/>
    </w:rPr>
  </w:style>
  <w:style w:type="character" w:customStyle="1" w:styleId="CommentTextChar">
    <w:name w:val="Comment Text Char"/>
    <w:basedOn w:val="DefaultParagraphFont"/>
    <w:link w:val="CommentText"/>
    <w:uiPriority w:val="99"/>
    <w:semiHidden/>
    <w:rsid w:val="007C010E"/>
    <w:rPr>
      <w:sz w:val="20"/>
      <w:szCs w:val="20"/>
    </w:rPr>
  </w:style>
  <w:style w:type="paragraph" w:styleId="CommentSubject">
    <w:name w:val="annotation subject"/>
    <w:basedOn w:val="CommentText"/>
    <w:next w:val="CommentText"/>
    <w:link w:val="CommentSubjectChar"/>
    <w:uiPriority w:val="99"/>
    <w:semiHidden/>
    <w:unhideWhenUsed/>
    <w:rsid w:val="007C010E"/>
    <w:rPr>
      <w:b/>
      <w:bCs/>
    </w:rPr>
  </w:style>
  <w:style w:type="character" w:customStyle="1" w:styleId="CommentSubjectChar">
    <w:name w:val="Comment Subject Char"/>
    <w:basedOn w:val="CommentTextChar"/>
    <w:link w:val="CommentSubject"/>
    <w:uiPriority w:val="99"/>
    <w:semiHidden/>
    <w:rsid w:val="007C010E"/>
    <w:rPr>
      <w:b/>
      <w:bCs/>
      <w:sz w:val="20"/>
      <w:szCs w:val="20"/>
    </w:rPr>
  </w:style>
  <w:style w:type="paragraph" w:styleId="Header">
    <w:name w:val="header"/>
    <w:basedOn w:val="Normal"/>
    <w:link w:val="HeaderChar"/>
    <w:uiPriority w:val="99"/>
    <w:unhideWhenUsed/>
    <w:rsid w:val="00056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531"/>
  </w:style>
  <w:style w:type="paragraph" w:styleId="Footer">
    <w:name w:val="footer"/>
    <w:basedOn w:val="Normal"/>
    <w:link w:val="FooterChar"/>
    <w:uiPriority w:val="99"/>
    <w:unhideWhenUsed/>
    <w:rsid w:val="00056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5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16"/>
        <w:szCs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5D8"/>
    <w:pPr>
      <w:ind w:left="720"/>
      <w:contextualSpacing/>
    </w:pPr>
  </w:style>
  <w:style w:type="table" w:styleId="TableGrid">
    <w:name w:val="Table Grid"/>
    <w:basedOn w:val="TableNormal"/>
    <w:uiPriority w:val="59"/>
    <w:rsid w:val="00AC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62E8"/>
    <w:pPr>
      <w:spacing w:after="0" w:line="240" w:lineRule="auto"/>
    </w:pPr>
    <w:rPr>
      <w:rFonts w:ascii="Tahoma" w:hAnsi="Tahoma" w:cs="Tahoma"/>
    </w:rPr>
  </w:style>
  <w:style w:type="character" w:customStyle="1" w:styleId="BalloonTextChar">
    <w:name w:val="Balloon Text Char"/>
    <w:basedOn w:val="DefaultParagraphFont"/>
    <w:link w:val="BalloonText"/>
    <w:uiPriority w:val="99"/>
    <w:semiHidden/>
    <w:rsid w:val="00C562E8"/>
    <w:rPr>
      <w:rFonts w:ascii="Tahoma" w:hAnsi="Tahoma" w:cs="Tahoma"/>
    </w:rPr>
  </w:style>
  <w:style w:type="character" w:styleId="CommentReference">
    <w:name w:val="annotation reference"/>
    <w:basedOn w:val="DefaultParagraphFont"/>
    <w:uiPriority w:val="99"/>
    <w:semiHidden/>
    <w:unhideWhenUsed/>
    <w:rsid w:val="007C010E"/>
    <w:rPr>
      <w:sz w:val="16"/>
      <w:szCs w:val="16"/>
    </w:rPr>
  </w:style>
  <w:style w:type="paragraph" w:styleId="CommentText">
    <w:name w:val="annotation text"/>
    <w:basedOn w:val="Normal"/>
    <w:link w:val="CommentTextChar"/>
    <w:uiPriority w:val="99"/>
    <w:semiHidden/>
    <w:unhideWhenUsed/>
    <w:rsid w:val="007C010E"/>
    <w:pPr>
      <w:spacing w:line="240" w:lineRule="auto"/>
    </w:pPr>
    <w:rPr>
      <w:sz w:val="20"/>
      <w:szCs w:val="20"/>
    </w:rPr>
  </w:style>
  <w:style w:type="character" w:customStyle="1" w:styleId="CommentTextChar">
    <w:name w:val="Comment Text Char"/>
    <w:basedOn w:val="DefaultParagraphFont"/>
    <w:link w:val="CommentText"/>
    <w:uiPriority w:val="99"/>
    <w:semiHidden/>
    <w:rsid w:val="007C010E"/>
    <w:rPr>
      <w:sz w:val="20"/>
      <w:szCs w:val="20"/>
    </w:rPr>
  </w:style>
  <w:style w:type="paragraph" w:styleId="CommentSubject">
    <w:name w:val="annotation subject"/>
    <w:basedOn w:val="CommentText"/>
    <w:next w:val="CommentText"/>
    <w:link w:val="CommentSubjectChar"/>
    <w:uiPriority w:val="99"/>
    <w:semiHidden/>
    <w:unhideWhenUsed/>
    <w:rsid w:val="007C010E"/>
    <w:rPr>
      <w:b/>
      <w:bCs/>
    </w:rPr>
  </w:style>
  <w:style w:type="character" w:customStyle="1" w:styleId="CommentSubjectChar">
    <w:name w:val="Comment Subject Char"/>
    <w:basedOn w:val="CommentTextChar"/>
    <w:link w:val="CommentSubject"/>
    <w:uiPriority w:val="99"/>
    <w:semiHidden/>
    <w:rsid w:val="007C010E"/>
    <w:rPr>
      <w:b/>
      <w:bCs/>
      <w:sz w:val="20"/>
      <w:szCs w:val="20"/>
    </w:rPr>
  </w:style>
  <w:style w:type="paragraph" w:styleId="Header">
    <w:name w:val="header"/>
    <w:basedOn w:val="Normal"/>
    <w:link w:val="HeaderChar"/>
    <w:uiPriority w:val="99"/>
    <w:unhideWhenUsed/>
    <w:rsid w:val="00056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531"/>
  </w:style>
  <w:style w:type="paragraph" w:styleId="Footer">
    <w:name w:val="footer"/>
    <w:basedOn w:val="Normal"/>
    <w:link w:val="FooterChar"/>
    <w:uiPriority w:val="99"/>
    <w:unhideWhenUsed/>
    <w:rsid w:val="00056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2B8A-A388-468A-9F12-0F1A1EF7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Lake County Illinois</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swalc</dc:creator>
  <cp:lastModifiedBy>Warner, Mike D.</cp:lastModifiedBy>
  <cp:revision>2</cp:revision>
  <cp:lastPrinted>2013-12-09T16:31:00Z</cp:lastPrinted>
  <dcterms:created xsi:type="dcterms:W3CDTF">2015-12-08T15:50:00Z</dcterms:created>
  <dcterms:modified xsi:type="dcterms:W3CDTF">2015-12-08T15:50:00Z</dcterms:modified>
</cp:coreProperties>
</file>